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EF7B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 w14:paraId="0ACBE4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 w14:paraId="2A4CED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 w14:paraId="00B426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关于公布黄南州同仁市第一民族中学（高中部学生宿舍）建设项目等13个项目</w:t>
      </w:r>
    </w:p>
    <w:p w14:paraId="678BCD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规划许可证和总平面图的通知</w:t>
      </w:r>
    </w:p>
    <w:p w14:paraId="0FE7DE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1CB944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根据《关于加强规划许可管理工作的通知》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（青自然资办[2023]136号）的规定，现公布黄南州同仁市第一民族中学（高中部学生宿舍）建设项目等13个项目规划许可证和总平面图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，如附件。</w:t>
      </w:r>
    </w:p>
    <w:p w14:paraId="3C8B25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644" w:leftChars="200" w:hanging="4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: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黄南州同仁市第一民族中学（高中部学生宿舍）建设项目规划许可证和总平面图</w:t>
      </w:r>
    </w:p>
    <w:p w14:paraId="464AEC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644" w:leftChars="200" w:hanging="4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2024年黄南州同仁市第二批学前教育建设项目(浪加幼儿园)规划许可证和总平面图</w:t>
      </w:r>
    </w:p>
    <w:p w14:paraId="52D624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644" w:leftChars="200" w:hanging="4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黄南州乡镇干部职工周转宿舍建设项目（曲库乎乡）规划许可证和总平面图</w:t>
      </w:r>
    </w:p>
    <w:p w14:paraId="420D5C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644" w:leftChars="200" w:hanging="4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年都乎休闲露营基地建设项目规划许可证和总平面图</w:t>
      </w:r>
    </w:p>
    <w:p w14:paraId="1006AA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644" w:leftChars="200" w:hanging="4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同仁市保安镇双处村村道硬化建设项目规划许可证和总平面图</w:t>
      </w:r>
    </w:p>
    <w:p w14:paraId="7C08CE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644" w:leftChars="200" w:hanging="4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6.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同仁市第一民族中学(普通高中)附属设施建设项目规划许可证和总平面图</w:t>
      </w:r>
    </w:p>
    <w:p w14:paraId="641BD6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644" w:leftChars="200" w:hanging="4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7.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同仁市隆务水岸二期建设项目12#楼修改规划许可证和总平面图</w:t>
      </w:r>
    </w:p>
    <w:p w14:paraId="061B8C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644" w:leftChars="200" w:hanging="4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8.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同仁市年都乎乡卓隆村硬化路建设项目规划许可证和总平面图</w:t>
      </w:r>
    </w:p>
    <w:p w14:paraId="14D81E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644" w:leftChars="200" w:hanging="4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9.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同仁市曲库乎乡瓜什则村木材加工场建设项目(消防)规划许可证和总平面图</w:t>
      </w:r>
    </w:p>
    <w:p w14:paraId="7BC8CE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644" w:leftChars="200" w:hanging="4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10.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同仁市石榴籽小学大门改造及男生宿舍楼、食堂外立面修缮工程规划许可证和总平面图</w:t>
      </w:r>
    </w:p>
    <w:p w14:paraId="694DA5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644" w:leftChars="200" w:hanging="4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11.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同仁市石榴籽小学室外附属配套工程规划许可证和总平面图</w:t>
      </w:r>
    </w:p>
    <w:p w14:paraId="27E8BF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644" w:leftChars="200" w:hanging="4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12.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同仁市石榴籽小学消防水池建设项目规划许可证和总平面图</w:t>
      </w:r>
    </w:p>
    <w:p w14:paraId="6D386B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644" w:leftChars="200" w:hanging="4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13.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同仁市石榴籽小学运动场改建项目规划许可证和总平面图</w:t>
      </w:r>
    </w:p>
    <w:p w14:paraId="059C4C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644" w:leftChars="200" w:hanging="4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52BC49FE">
      <w:pPr>
        <w:ind w:firstLine="3200" w:firstLineChars="1000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同仁市自然资源和林业草原局</w:t>
      </w:r>
    </w:p>
    <w:p w14:paraId="38C102F5">
      <w:pPr>
        <w:pStyle w:val="2"/>
        <w:ind w:firstLine="4160" w:firstLineChars="1300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202</w:t>
      </w:r>
      <w:r>
        <w:rPr>
          <w:rFonts w:hint="eastAsia" w:ascii="仿宋_GB2312" w:hAnsi="仿宋_GB2312" w:cs="仿宋_GB231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lang w:val="en-US" w:eastAsia="zh-CN"/>
        </w:rPr>
        <w:t>年</w:t>
      </w:r>
      <w:r>
        <w:rPr>
          <w:rFonts w:hint="eastAsia" w:ascii="仿宋_GB2312" w:hAnsi="仿宋_GB2312" w:cs="仿宋_GB231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lang w:val="en-US" w:eastAsia="zh-CN"/>
        </w:rPr>
        <w:t>月</w:t>
      </w:r>
      <w:r>
        <w:rPr>
          <w:rFonts w:hint="eastAsia" w:ascii="仿宋_GB2312" w:hAnsi="仿宋_GB2312" w:cs="仿宋_GB231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I4NjQ1MWJhODliZmIxODAwNWRkMzk1OTI5NTE4OWIifQ=="/>
  </w:docVars>
  <w:rsids>
    <w:rsidRoot w:val="00000000"/>
    <w:rsid w:val="04DB38E4"/>
    <w:rsid w:val="0CE75103"/>
    <w:rsid w:val="1945415A"/>
    <w:rsid w:val="1E1C6F8A"/>
    <w:rsid w:val="20CE2C87"/>
    <w:rsid w:val="289F545D"/>
    <w:rsid w:val="28A173C8"/>
    <w:rsid w:val="2E650E2E"/>
    <w:rsid w:val="2F3F2D87"/>
    <w:rsid w:val="37B01725"/>
    <w:rsid w:val="3A353D3E"/>
    <w:rsid w:val="3D344362"/>
    <w:rsid w:val="42E31337"/>
    <w:rsid w:val="4A65319D"/>
    <w:rsid w:val="4AE83401"/>
    <w:rsid w:val="4FAE57D9"/>
    <w:rsid w:val="51537301"/>
    <w:rsid w:val="54F22F52"/>
    <w:rsid w:val="6501498D"/>
    <w:rsid w:val="69CB6BDB"/>
    <w:rsid w:val="6E706B01"/>
    <w:rsid w:val="6E7D7C89"/>
    <w:rsid w:val="791D1DAA"/>
    <w:rsid w:val="7A940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 w:asciiTheme="minorAscii" w:hAnsiTheme="minorAscii" w:cstheme="minorBidi"/>
      <w:kern w:val="2"/>
      <w:sz w:val="32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unhideWhenUsed/>
    <w:qFormat/>
    <w:uiPriority w:val="99"/>
    <w:pPr>
      <w:spacing w:after="120"/>
    </w:pPr>
  </w:style>
  <w:style w:type="paragraph" w:styleId="3">
    <w:name w:val="Plain Text"/>
    <w:basedOn w:val="1"/>
    <w:uiPriority w:val="0"/>
    <w:rPr>
      <w:rFonts w:ascii="宋体" w:hAnsi="Courier New"/>
    </w:rPr>
  </w:style>
  <w:style w:type="paragraph" w:styleId="4">
    <w:name w:val="Title"/>
    <w:basedOn w:val="1"/>
    <w:next w:val="1"/>
    <w:autoRedefine/>
    <w:qFormat/>
    <w:uiPriority w:val="0"/>
    <w:pPr>
      <w:suppressAutoHyphens/>
      <w:bidi w:val="0"/>
      <w:spacing w:before="240" w:after="60"/>
      <w:jc w:val="center"/>
      <w:textAlignment w:val="baseline"/>
    </w:pPr>
    <w:rPr>
      <w:rFonts w:ascii="Arial" w:hAnsi="Arial" w:eastAsia="宋体"/>
      <w:b/>
      <w:color w:val="000000"/>
      <w:kern w:val="2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608</Words>
  <Characters>652</Characters>
  <Lines>0</Lines>
  <Paragraphs>0</Paragraphs>
  <TotalTime>6</TotalTime>
  <ScaleCrop>false</ScaleCrop>
  <LinksUpToDate>false</LinksUpToDate>
  <CharactersWithSpaces>655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2023-12-18T12:08:00Z</dcterms:created>
  <dc:creator>Administrator</dc:creator>
  <cp:lastModifiedBy>彤子</cp:lastModifiedBy>
  <cp:lastPrinted>2024-01-31T07:56:00Z</cp:lastPrinted>
  <dcterms:modified xsi:type="dcterms:W3CDTF">2026-03-26T02:18:02Z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4C285C4977F14A7C9D4B5450942B57A0_13</vt:lpwstr>
  </property>
  <property fmtid="{D5CDD505-2E9C-101B-9397-08002B2CF9AE}" pid="4" name="KSOTemplateDocerSaveRecord">
    <vt:lpwstr>eyJoZGlkIjoiZjI4NjQ1MWJhODliZmIxODAwNWRkMzk1OTI5NTE4OWIiLCJ1c2VySWQiOiI2Mzc3ODk5MDgifQ==</vt:lpwstr>
  </property>
</Properties>
</file>